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7B08F8" w14:textId="77777777" w:rsidR="00F10EBB" w:rsidRDefault="00F10EBB" w:rsidP="00F0387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26C0F6" w14:textId="5AD4EDD6" w:rsidR="00F0387E" w:rsidRDefault="00F0387E" w:rsidP="00F0387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1F5B">
        <w:rPr>
          <w:rFonts w:ascii="Times New Roman" w:hAnsi="Times New Roman" w:cs="Times New Roman"/>
          <w:b/>
          <w:bCs/>
          <w:sz w:val="24"/>
          <w:szCs w:val="24"/>
        </w:rPr>
        <w:t>Смена руководителя государственного учреждения</w:t>
      </w:r>
    </w:p>
    <w:p w14:paraId="08F94F75" w14:textId="77777777" w:rsidR="00C31F5B" w:rsidRDefault="00C31F5B" w:rsidP="00C31F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Хаснутдинова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Т.А.,</w:t>
      </w:r>
    </w:p>
    <w:p w14:paraId="00E7837E" w14:textId="5658DE1B" w:rsidR="00C31F5B" w:rsidRPr="00407CF5" w:rsidRDefault="00407CF5" w:rsidP="00407CF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</w:t>
      </w:r>
      <w:r w:rsidR="00C31F5B" w:rsidRPr="00C31F5B">
        <w:rPr>
          <w:rFonts w:ascii="Times New Roman" w:hAnsi="Times New Roman" w:cs="Times New Roman"/>
          <w:sz w:val="24"/>
          <w:szCs w:val="24"/>
        </w:rPr>
        <w:t>рисконсульт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C31F5B">
        <w:rPr>
          <w:rFonts w:ascii="Times New Roman" w:hAnsi="Times New Roman" w:cs="Times New Roman"/>
          <w:sz w:val="24"/>
          <w:szCs w:val="24"/>
        </w:rPr>
        <w:t>ГАУСО СО «КЦСОН города Кушвы»</w:t>
      </w:r>
    </w:p>
    <w:p w14:paraId="3C7AE4B8" w14:textId="51A53644" w:rsidR="00F0387E" w:rsidRPr="00C31F5B" w:rsidRDefault="00F0387E" w:rsidP="00F038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632ABA" w14:textId="20CF5171" w:rsidR="00F0387E" w:rsidRPr="00C31F5B" w:rsidRDefault="00F0387E" w:rsidP="00F038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F5B">
        <w:rPr>
          <w:rFonts w:ascii="Times New Roman" w:hAnsi="Times New Roman" w:cs="Times New Roman"/>
          <w:sz w:val="24"/>
          <w:szCs w:val="24"/>
        </w:rPr>
        <w:tab/>
        <w:t xml:space="preserve">Для смены руководителя в первую очередь нужно подготовить заявление по форме Р13014 взятый из Консультант Плюс. </w:t>
      </w:r>
      <w:r w:rsidR="00FC2081" w:rsidRPr="00C31F5B">
        <w:rPr>
          <w:rFonts w:ascii="Times New Roman" w:hAnsi="Times New Roman" w:cs="Times New Roman"/>
          <w:sz w:val="24"/>
          <w:szCs w:val="24"/>
        </w:rPr>
        <w:t>Заполнить титульный лист, листы «И»</w:t>
      </w:r>
      <w:r w:rsidR="005A6A56" w:rsidRPr="00C31F5B">
        <w:rPr>
          <w:rFonts w:ascii="Times New Roman" w:hAnsi="Times New Roman" w:cs="Times New Roman"/>
          <w:sz w:val="24"/>
          <w:szCs w:val="24"/>
        </w:rPr>
        <w:t xml:space="preserve"> (сведения о лице, действующем без доверенности от имени юридического лица) и П (сведения о заявителе), если Вы меняете только руководителя, то другие листы заполнять не нужно. Заполнение заявления по форме Р13014 должно проходить в строгом соответствии со сведениями в документах, в противном случае может быть отказ в регистрации смены руководителя. </w:t>
      </w:r>
    </w:p>
    <w:p w14:paraId="4C7412F9" w14:textId="47D38E7C" w:rsidR="005A6A56" w:rsidRPr="00C31F5B" w:rsidRDefault="005732A3" w:rsidP="00F038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F5B">
        <w:rPr>
          <w:rFonts w:ascii="Times New Roman" w:hAnsi="Times New Roman" w:cs="Times New Roman"/>
          <w:sz w:val="24"/>
          <w:szCs w:val="24"/>
        </w:rPr>
        <w:tab/>
        <w:t xml:space="preserve">Если Вам необходимо внести несколько изменений в ЕГРЮЛ, то Вы можете в одном заявлении указать несколько изменений. </w:t>
      </w:r>
      <w:r w:rsidR="00506964" w:rsidRPr="00C31F5B">
        <w:rPr>
          <w:rFonts w:ascii="Times New Roman" w:hAnsi="Times New Roman" w:cs="Times New Roman"/>
          <w:sz w:val="24"/>
          <w:szCs w:val="24"/>
        </w:rPr>
        <w:t xml:space="preserve">Однако некоторые изменения требуют внесения изменений в Устав, в таком случае будут отдельные комплекты документов на регистрацию (например, руководителя на предприятия и наименование организации одновременно). </w:t>
      </w:r>
    </w:p>
    <w:p w14:paraId="1A0E09E9" w14:textId="25663FD9" w:rsidR="003054F7" w:rsidRPr="00C31F5B" w:rsidRDefault="003054F7" w:rsidP="00F038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F5B">
        <w:rPr>
          <w:rFonts w:ascii="Times New Roman" w:hAnsi="Times New Roman" w:cs="Times New Roman"/>
          <w:sz w:val="24"/>
          <w:szCs w:val="24"/>
        </w:rPr>
        <w:tab/>
        <w:t xml:space="preserve">Согласно ст. 9 Федерального закона от 08.08.2001 г. № 129-ФЗ при госрегистрации лица заявителями могут являться, в том числе </w:t>
      </w:r>
      <w:r w:rsidR="004A03EB" w:rsidRPr="00C31F5B">
        <w:rPr>
          <w:rFonts w:ascii="Times New Roman" w:hAnsi="Times New Roman" w:cs="Times New Roman"/>
          <w:sz w:val="24"/>
          <w:szCs w:val="24"/>
        </w:rPr>
        <w:t xml:space="preserve">руководитель постоянно действующего исполнительного органа регистрируемого </w:t>
      </w:r>
      <w:r w:rsidR="00000702" w:rsidRPr="00C31F5B">
        <w:rPr>
          <w:rFonts w:ascii="Times New Roman" w:hAnsi="Times New Roman" w:cs="Times New Roman"/>
          <w:sz w:val="24"/>
          <w:szCs w:val="24"/>
        </w:rPr>
        <w:t xml:space="preserve">юридического лица или иное лицо, имеющие право без доверенности действовать от имени этого юридического лица, а также иное лицо, действующее на основании полномочия предусмотренного федеральным законом или актом специально уполномоченного на то государственного органа, или актом органа местного самоуправления. </w:t>
      </w:r>
    </w:p>
    <w:p w14:paraId="5EAC2ABE" w14:textId="1F3F3C3B" w:rsidR="006C5319" w:rsidRPr="00C31F5B" w:rsidRDefault="006C5319" w:rsidP="00F038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F5B">
        <w:rPr>
          <w:rFonts w:ascii="Times New Roman" w:hAnsi="Times New Roman" w:cs="Times New Roman"/>
          <w:sz w:val="24"/>
          <w:szCs w:val="24"/>
        </w:rPr>
        <w:tab/>
      </w:r>
      <w:r w:rsidR="00B5064F" w:rsidRPr="00C31F5B">
        <w:rPr>
          <w:rFonts w:ascii="Times New Roman" w:hAnsi="Times New Roman" w:cs="Times New Roman"/>
          <w:sz w:val="24"/>
          <w:szCs w:val="24"/>
        </w:rPr>
        <w:t>В ходе процедуры регистрации руководителя часто возникает при определении заявителя, уполномоченного подписывать заявление о регистрации смены руководителя и подавать документы на регистрацию. Кто является заявителем при смене руководителя? Должен ли подавать заявление новый руководитель или этим занимается его предшественник? Ответ на этот вопрос содержится в письме ФНС от 16 марта 2016 года № ГД-4-14/1401, где указано, что заявление о внесении изменений подается новым руководителем организации.</w:t>
      </w:r>
    </w:p>
    <w:p w14:paraId="57F67854" w14:textId="18FB9FF7" w:rsidR="00B5064F" w:rsidRPr="00C31F5B" w:rsidRDefault="00B5064F" w:rsidP="00F038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F5B">
        <w:rPr>
          <w:rFonts w:ascii="Times New Roman" w:hAnsi="Times New Roman" w:cs="Times New Roman"/>
          <w:sz w:val="24"/>
          <w:szCs w:val="24"/>
        </w:rPr>
        <w:tab/>
      </w:r>
      <w:r w:rsidR="003F11C3" w:rsidRPr="00C31F5B">
        <w:rPr>
          <w:rFonts w:ascii="Times New Roman" w:hAnsi="Times New Roman" w:cs="Times New Roman"/>
          <w:sz w:val="24"/>
          <w:szCs w:val="24"/>
        </w:rPr>
        <w:t xml:space="preserve">Для удостоверения подписи на заявлениях нотариусу необходимо предоставить учредительные документы, СВИДЕТЕЛЬСТВА о регистрации организации, </w:t>
      </w:r>
      <w:proofErr w:type="spellStart"/>
      <w:r w:rsidR="003F11C3" w:rsidRPr="00C31F5B">
        <w:rPr>
          <w:rFonts w:ascii="Times New Roman" w:hAnsi="Times New Roman" w:cs="Times New Roman"/>
          <w:sz w:val="24"/>
          <w:szCs w:val="24"/>
        </w:rPr>
        <w:t>устав+изменения</w:t>
      </w:r>
      <w:proofErr w:type="spellEnd"/>
      <w:r w:rsidR="003F11C3" w:rsidRPr="00C31F5B">
        <w:rPr>
          <w:rFonts w:ascii="Times New Roman" w:hAnsi="Times New Roman" w:cs="Times New Roman"/>
          <w:sz w:val="24"/>
          <w:szCs w:val="24"/>
        </w:rPr>
        <w:t xml:space="preserve"> к уставу, паспорт директора ОБЯЗАТЕЛЬНО, СВИДЕТЕЛЬСТВО о внесении в ЕГРЮЛ</w:t>
      </w:r>
      <w:proofErr w:type="gramStart"/>
      <w:r w:rsidR="003F11C3" w:rsidRPr="00C31F5B">
        <w:rPr>
          <w:rFonts w:ascii="Times New Roman" w:hAnsi="Times New Roman" w:cs="Times New Roman"/>
          <w:sz w:val="24"/>
          <w:szCs w:val="24"/>
        </w:rPr>
        <w:t>, ,</w:t>
      </w:r>
      <w:proofErr w:type="gramEnd"/>
      <w:r w:rsidR="003F11C3" w:rsidRPr="00C31F5B">
        <w:rPr>
          <w:rFonts w:ascii="Times New Roman" w:hAnsi="Times New Roman" w:cs="Times New Roman"/>
          <w:sz w:val="24"/>
          <w:szCs w:val="24"/>
        </w:rPr>
        <w:t xml:space="preserve"> РАСПОРЯЖЕНИЕ на Директора, Трудовой договор – все оригиналы+ сделать копии и в дальнейшем оплатить нотариальный тариф (около 3 000 рублей за заявление). </w:t>
      </w:r>
    </w:p>
    <w:p w14:paraId="08347AA9" w14:textId="5BDD67FB" w:rsidR="00667DEC" w:rsidRPr="00C31F5B" w:rsidRDefault="00667DEC" w:rsidP="00F038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F5B">
        <w:rPr>
          <w:rFonts w:ascii="Times New Roman" w:hAnsi="Times New Roman" w:cs="Times New Roman"/>
          <w:sz w:val="24"/>
          <w:szCs w:val="24"/>
        </w:rPr>
        <w:tab/>
        <w:t xml:space="preserve">Срок уведомления о смене руководителя учреждения – 7 рабочих дней с дня принятия решения о смене. При не уведомлении или нарушении срока уведомления о смене руководителя законом предусмотрена административная ответственность в виде штрафа в размере от 5 тыс. до 10 тыс. рублей. </w:t>
      </w:r>
    </w:p>
    <w:p w14:paraId="57EAFD85" w14:textId="37EDEF9D" w:rsidR="00667DEC" w:rsidRPr="00C31F5B" w:rsidRDefault="00667DEC" w:rsidP="00F038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1F5B">
        <w:rPr>
          <w:rFonts w:ascii="Times New Roman" w:hAnsi="Times New Roman" w:cs="Times New Roman"/>
          <w:sz w:val="24"/>
          <w:szCs w:val="24"/>
        </w:rPr>
        <w:tab/>
        <w:t xml:space="preserve">При подаче документов заявителю или его представителю выдается (направляется по почте, электронной почте) расписка с указанием в том числе даты получения документов по итогам регистрации. </w:t>
      </w:r>
    </w:p>
    <w:p w14:paraId="3E0E35F9" w14:textId="1685C617" w:rsidR="00D37682" w:rsidRPr="00C31F5B" w:rsidRDefault="00C64670" w:rsidP="00D37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1F5B">
        <w:rPr>
          <w:rFonts w:ascii="Times New Roman" w:hAnsi="Times New Roman" w:cs="Times New Roman"/>
          <w:sz w:val="24"/>
          <w:szCs w:val="24"/>
        </w:rPr>
        <w:t xml:space="preserve">Данная выпиской ЕГРЮЛ подтверждается завершение процедуры регистрации смены руководителя юридического лица. </w:t>
      </w:r>
    </w:p>
    <w:p w14:paraId="5082F20F" w14:textId="77777777" w:rsidR="00B461E2" w:rsidRPr="00C31F5B" w:rsidRDefault="00B461E2" w:rsidP="00D376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B461E2" w:rsidRPr="00C31F5B" w:rsidSect="00B461E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E32"/>
    <w:rsid w:val="00000702"/>
    <w:rsid w:val="0008516E"/>
    <w:rsid w:val="00194234"/>
    <w:rsid w:val="001B2F61"/>
    <w:rsid w:val="003054F7"/>
    <w:rsid w:val="00324CCD"/>
    <w:rsid w:val="003B392F"/>
    <w:rsid w:val="003E038A"/>
    <w:rsid w:val="003F11C3"/>
    <w:rsid w:val="00407CF5"/>
    <w:rsid w:val="004A03EB"/>
    <w:rsid w:val="00506964"/>
    <w:rsid w:val="00555F71"/>
    <w:rsid w:val="005732A3"/>
    <w:rsid w:val="00574DBE"/>
    <w:rsid w:val="00594721"/>
    <w:rsid w:val="005A29FE"/>
    <w:rsid w:val="005A6A56"/>
    <w:rsid w:val="00667DEC"/>
    <w:rsid w:val="006C5319"/>
    <w:rsid w:val="007F1DCA"/>
    <w:rsid w:val="0089434E"/>
    <w:rsid w:val="008D4A9A"/>
    <w:rsid w:val="00B461E2"/>
    <w:rsid w:val="00B5064F"/>
    <w:rsid w:val="00BC10A3"/>
    <w:rsid w:val="00BC5CFE"/>
    <w:rsid w:val="00C31F5B"/>
    <w:rsid w:val="00C64670"/>
    <w:rsid w:val="00D37682"/>
    <w:rsid w:val="00EC3E32"/>
    <w:rsid w:val="00F0387E"/>
    <w:rsid w:val="00F07E46"/>
    <w:rsid w:val="00F10EBB"/>
    <w:rsid w:val="00F34CEE"/>
    <w:rsid w:val="00F83012"/>
    <w:rsid w:val="00FC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1442F"/>
  <w15:chartTrackingRefBased/>
  <w15:docId w15:val="{1AC3AF06-2601-4928-A058-8DB5B449D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ОМО</cp:lastModifiedBy>
  <cp:revision>123</cp:revision>
  <cp:lastPrinted>2025-03-31T03:57:00Z</cp:lastPrinted>
  <dcterms:created xsi:type="dcterms:W3CDTF">2025-03-10T03:43:00Z</dcterms:created>
  <dcterms:modified xsi:type="dcterms:W3CDTF">2025-12-26T04:55:00Z</dcterms:modified>
</cp:coreProperties>
</file>